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CCFDD" w14:textId="6CFDF9C7" w:rsidR="002309DB" w:rsidRPr="00D93AC7" w:rsidRDefault="00D5247F" w:rsidP="008540B0">
      <w:pPr>
        <w:jc w:val="right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Anexa 1</w:t>
      </w:r>
      <w:r w:rsidR="0008626D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6</w:t>
      </w:r>
    </w:p>
    <w:p w14:paraId="2119FE8C" w14:textId="713916F1" w:rsidR="00642874" w:rsidRPr="00D93AC7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31D07D43" w14:textId="77777777" w:rsidR="005355A9" w:rsidRPr="00D93AC7" w:rsidRDefault="005355A9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ED8F8D0" w14:textId="77777777" w:rsidR="00373FCC" w:rsidRPr="00D93AC7" w:rsidRDefault="00373FCC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1F38050" w14:textId="77777777" w:rsidR="00373FCC" w:rsidRPr="00D93AC7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443DC28B" w14:textId="77777777" w:rsidR="00373FCC" w:rsidRPr="00D93AC7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35D9607C" w14:textId="77777777" w:rsidR="00373FCC" w:rsidRPr="00D93AC7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93AC7">
        <w:rPr>
          <w:rFonts w:asciiTheme="minorHAnsi" w:hAnsiTheme="minorHAnsi" w:cstheme="minorHAnsi"/>
          <w:sz w:val="22"/>
          <w:szCs w:val="22"/>
        </w:rPr>
        <w:t>Program: &lt;program&gt;</w:t>
      </w:r>
    </w:p>
    <w:p w14:paraId="6F5736C2" w14:textId="77777777" w:rsidR="00373FCC" w:rsidRPr="00D93AC7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93AC7">
        <w:rPr>
          <w:rFonts w:asciiTheme="minorHAnsi" w:hAnsiTheme="minorHAnsi" w:cstheme="minorHAnsi"/>
          <w:sz w:val="22"/>
          <w:szCs w:val="22"/>
        </w:rPr>
        <w:t>Prioritate: &lt;prioritate&gt;</w:t>
      </w:r>
    </w:p>
    <w:p w14:paraId="7FDC95C7" w14:textId="56C63944" w:rsidR="00373FCC" w:rsidRPr="00D93AC7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93AC7">
        <w:rPr>
          <w:rFonts w:asciiTheme="minorHAnsi" w:hAnsiTheme="minorHAnsi" w:cstheme="minorHAnsi"/>
          <w:sz w:val="22"/>
          <w:szCs w:val="22"/>
        </w:rPr>
        <w:t>Obiectiv specific: &lt;obiectiv</w:t>
      </w:r>
      <w:r w:rsidR="00F80C9E" w:rsidRPr="00D93AC7">
        <w:rPr>
          <w:rFonts w:asciiTheme="minorHAnsi" w:hAnsiTheme="minorHAnsi" w:cstheme="minorHAnsi"/>
          <w:sz w:val="22"/>
          <w:szCs w:val="22"/>
        </w:rPr>
        <w:t xml:space="preserve"> </w:t>
      </w:r>
      <w:r w:rsidRPr="00D93AC7">
        <w:rPr>
          <w:rFonts w:asciiTheme="minorHAnsi" w:hAnsiTheme="minorHAnsi" w:cstheme="minorHAnsi"/>
          <w:sz w:val="22"/>
          <w:szCs w:val="22"/>
        </w:rPr>
        <w:t>Specific&gt;</w:t>
      </w:r>
    </w:p>
    <w:p w14:paraId="4E6F594E" w14:textId="43C0C59F" w:rsidR="00B31C5B" w:rsidRPr="00D93AC7" w:rsidRDefault="00B31C5B" w:rsidP="008540B0">
      <w:pPr>
        <w:rPr>
          <w:rFonts w:asciiTheme="minorHAnsi" w:hAnsiTheme="minorHAnsi" w:cstheme="minorHAnsi"/>
          <w:sz w:val="22"/>
          <w:szCs w:val="22"/>
        </w:rPr>
      </w:pPr>
      <w:r w:rsidRPr="00D93AC7">
        <w:rPr>
          <w:rFonts w:asciiTheme="minorHAnsi" w:hAnsiTheme="minorHAnsi" w:cstheme="minorHAnsi"/>
          <w:sz w:val="22"/>
          <w:szCs w:val="22"/>
        </w:rPr>
        <w:t>Actiunea 2.4 –Susținerea investiţiilor pentru dezvoltarea infrastructurii verzi în zonele urbane, inclusiv prin valorificarea terenurilor publice neutilizate</w:t>
      </w:r>
    </w:p>
    <w:p w14:paraId="4C6AE34F" w14:textId="340C4BD7" w:rsidR="00373FCC" w:rsidRPr="00D93AC7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93AC7">
        <w:rPr>
          <w:rFonts w:asciiTheme="minorHAnsi" w:hAnsiTheme="minorHAnsi" w:cstheme="minorHAnsi"/>
          <w:sz w:val="22"/>
          <w:szCs w:val="22"/>
        </w:rPr>
        <w:t>Apel de proiecte: &lt;titlu</w:t>
      </w:r>
      <w:r w:rsidR="00F80C9E" w:rsidRPr="00D93AC7">
        <w:rPr>
          <w:rFonts w:asciiTheme="minorHAnsi" w:hAnsiTheme="minorHAnsi" w:cstheme="minorHAnsi"/>
          <w:sz w:val="22"/>
          <w:szCs w:val="22"/>
        </w:rPr>
        <w:t xml:space="preserve"> </w:t>
      </w:r>
      <w:r w:rsidRPr="00D93AC7">
        <w:rPr>
          <w:rFonts w:asciiTheme="minorHAnsi" w:hAnsiTheme="minorHAnsi" w:cstheme="minorHAnsi"/>
          <w:sz w:val="22"/>
          <w:szCs w:val="22"/>
        </w:rPr>
        <w:t>Apel&gt;</w:t>
      </w:r>
    </w:p>
    <w:p w14:paraId="7DE04E80" w14:textId="6D856550" w:rsidR="00FB79CB" w:rsidRPr="00D93AC7" w:rsidRDefault="00FB79CB" w:rsidP="008540B0">
      <w:pPr>
        <w:rPr>
          <w:rFonts w:asciiTheme="minorHAnsi" w:hAnsiTheme="minorHAnsi" w:cstheme="minorHAnsi"/>
          <w:sz w:val="22"/>
          <w:szCs w:val="22"/>
        </w:rPr>
      </w:pPr>
      <w:r w:rsidRPr="00D93AC7">
        <w:rPr>
          <w:rFonts w:asciiTheme="minorHAnsi" w:hAnsiTheme="minorHAnsi" w:cstheme="minorHAnsi"/>
          <w:sz w:val="22"/>
          <w:szCs w:val="22"/>
        </w:rPr>
        <w:t>Tiltu proiect: &lt;</w:t>
      </w:r>
      <w:r w:rsidR="00083F89" w:rsidRPr="00D93AC7">
        <w:rPr>
          <w:rFonts w:asciiTheme="minorHAnsi" w:hAnsiTheme="minorHAnsi" w:cstheme="minorHAnsi"/>
          <w:sz w:val="22"/>
          <w:szCs w:val="22"/>
        </w:rPr>
        <w:t>titlu proiect</w:t>
      </w:r>
      <w:r w:rsidRPr="00D93AC7">
        <w:rPr>
          <w:rFonts w:asciiTheme="minorHAnsi" w:hAnsiTheme="minorHAnsi" w:cstheme="minorHAnsi"/>
          <w:sz w:val="22"/>
          <w:szCs w:val="22"/>
        </w:rPr>
        <w:t>&gt;</w:t>
      </w:r>
    </w:p>
    <w:p w14:paraId="3B9F3CD2" w14:textId="1BCEC7C6" w:rsidR="00373FCC" w:rsidRPr="00D93AC7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D93AC7">
        <w:rPr>
          <w:rFonts w:asciiTheme="minorHAnsi" w:hAnsiTheme="minorHAnsi" w:cstheme="minorHAnsi"/>
          <w:sz w:val="22"/>
          <w:szCs w:val="22"/>
        </w:rPr>
        <w:t>Cod SMIS: &lt;cod SMIS&gt;</w:t>
      </w:r>
    </w:p>
    <w:p w14:paraId="5DEA0BFD" w14:textId="0C783978" w:rsidR="00FB79CB" w:rsidRPr="00D93AC7" w:rsidRDefault="00FB79CB" w:rsidP="008540B0">
      <w:pPr>
        <w:rPr>
          <w:rFonts w:asciiTheme="minorHAnsi" w:hAnsiTheme="minorHAnsi" w:cstheme="minorHAnsi"/>
          <w:sz w:val="22"/>
          <w:szCs w:val="22"/>
        </w:rPr>
      </w:pPr>
      <w:r w:rsidRPr="00D93AC7">
        <w:rPr>
          <w:rFonts w:asciiTheme="minorHAnsi" w:hAnsiTheme="minorHAnsi" w:cstheme="minorHAnsi"/>
          <w:sz w:val="22"/>
          <w:szCs w:val="22"/>
        </w:rPr>
        <w:t xml:space="preserve">Contract de Finanțare nr. </w:t>
      </w:r>
    </w:p>
    <w:p w14:paraId="53AE0A89" w14:textId="77777777" w:rsidR="00FB79CB" w:rsidRPr="00D93AC7" w:rsidRDefault="00FB79CB" w:rsidP="008540B0">
      <w:pPr>
        <w:rPr>
          <w:rFonts w:asciiTheme="minorHAnsi" w:hAnsiTheme="minorHAnsi" w:cstheme="minorHAnsi"/>
          <w:color w:val="0070C0"/>
          <w:sz w:val="22"/>
          <w:szCs w:val="22"/>
        </w:rPr>
      </w:pPr>
    </w:p>
    <w:p w14:paraId="2E0EF32D" w14:textId="77777777" w:rsidR="00373FCC" w:rsidRPr="00D93AC7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D93AC7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93A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D93AC7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D93AC7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D93AC7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D93AC7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D93AC7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D93AC7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D93AC7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D93AC7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D93AC7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D93AC7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D93AC7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D93AC7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D93AC7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D93AC7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D93AC7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D93AC7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D93AC7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D93AC7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D93AC7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D93AC7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D93AC7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D93AC7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D93AC7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D93AC7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D93AC7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D93AC7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D93AC7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D93AC7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D93AC7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D93A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D93AC7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D93AC7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D93AC7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D93AC7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D93AC7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D93AC7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D93AC7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D93AC7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D93AC7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D93AC7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D93AC7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D93AC7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D93AC7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93AC7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D93AC7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D93AC7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D93AC7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D93AC7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D93AC7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i/>
          <w:sz w:val="22"/>
          <w:szCs w:val="22"/>
        </w:rPr>
        <w:lastRenderedPageBreak/>
        <w:t xml:space="preserve">Valoarea agregată a indicatorilor (calcul a valorilor de indicatori realizați </w:t>
      </w:r>
      <w:r w:rsidRPr="00D93AC7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D93AC7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D93AC7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D93AC7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suplimentari specifici Apelului de proiecte, dacă este cazul (</w:t>
      </w:r>
      <w:r w:rsidRPr="00D93AC7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D93AC7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D93AC7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D93AC7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D93AC7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D93AC7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3AC7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D93AC7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D93AC7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D93AC7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D93AC7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D93AC7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D93AC7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D93AC7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D93AC7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D93AC7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D93AC7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D93AC7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D93AC7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D93AC7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D93AC7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D93AC7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D93AC7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D93AC7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D93AC7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D93AC7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D93AC7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D93AC7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D93AC7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D93AC7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D93AC7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D93AC7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D93AC7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D93AC7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D93AC7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D93AC7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D93AC7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D93AC7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D93AC7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D93AC7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D93AC7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D93AC7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D93AC7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D93AC7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D93AC7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D93AC7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D93AC7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D93AC7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D93AC7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D93AC7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D93AC7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D93AC7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D93AC7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D93AC7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D93AC7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D93AC7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D93AC7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D93AC7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D93AC7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D93AC7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D93AC7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D93AC7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D93AC7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D93AC7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D93AC7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D93AC7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D93AC7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D93AC7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D93AC7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D93AC7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D93AC7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D93AC7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D93AC7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D93AC7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D93AC7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D93AC7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D93AC7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D93AC7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D93AC7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D93AC7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D93AC7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D93AC7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D93AC7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D93AC7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D93AC7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D93AC7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D93AC7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D93AC7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D93AC7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D93AC7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D93AC7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D93AC7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D93AC7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93AC7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D93AC7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D93AC7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D93AC7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D93AC7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D93AC7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D93AC7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D93AC7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D93AC7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D93AC7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D93AC7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D93AC7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D93AC7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D93AC7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D93AC7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D93AC7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D93AC7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D93AC7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D93AC7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D93AC7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D93AC7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D93AC7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D93AC7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D93AC7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D93AC7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D93AC7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D93AC7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D93AC7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(Se vor </w:t>
      </w:r>
      <w:proofErr w:type="spellStart"/>
      <w:r w:rsidRPr="00D93AC7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menționa</w:t>
      </w:r>
      <w:proofErr w:type="spellEnd"/>
      <w:r w:rsidRPr="00D93AC7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3AC7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alocările</w:t>
      </w:r>
      <w:proofErr w:type="spellEnd"/>
      <w:r w:rsidRPr="00D93AC7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3AC7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financiare</w:t>
      </w:r>
      <w:proofErr w:type="spellEnd"/>
      <w:r w:rsidRPr="00D93AC7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3AC7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destinate</w:t>
      </w:r>
      <w:proofErr w:type="spellEnd"/>
      <w:r w:rsidRPr="00D93AC7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3AC7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asigurării</w:t>
      </w:r>
      <w:proofErr w:type="spellEnd"/>
      <w:r w:rsidRPr="00D93AC7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3AC7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funcționării</w:t>
      </w:r>
      <w:proofErr w:type="spellEnd"/>
      <w:r w:rsidRPr="00D93AC7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D93AC7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investiției</w:t>
      </w:r>
      <w:proofErr w:type="spellEnd"/>
      <w:r w:rsidRPr="00D93AC7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D93AC7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D93AC7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D93AC7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D93AC7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D93AC7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D93AC7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D93AC7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D93AC7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D93AC7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D93AC7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conform</w:t>
      </w:r>
      <w:proofErr w:type="spellEnd"/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proofErr w:type="spellStart"/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Regulamentului</w:t>
      </w:r>
      <w:proofErr w:type="spellEnd"/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D93AC7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D93AC7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D93AC7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D93AC7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D93AC7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D93AC7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D93AC7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D93AC7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D93AC7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031FC4"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031FC4"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="00031FC4"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D93AC7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D93AC7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</w:p>
    <w:p w14:paraId="097BCA45" w14:textId="6D0B7CE0" w:rsidR="000A608D" w:rsidRPr="00D93AC7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D93AC7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62DCD"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662DCD"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662DCD"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D93AC7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Pr="00D93AC7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D93AC7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D93AC7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D93AC7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D93AC7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D93AC7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D93AC7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6CBF14" w14:textId="77777777" w:rsidR="00E3475C" w:rsidRDefault="00E3475C" w:rsidP="00BA763C">
      <w:r>
        <w:separator/>
      </w:r>
    </w:p>
  </w:endnote>
  <w:endnote w:type="continuationSeparator" w:id="0">
    <w:p w14:paraId="4AB04909" w14:textId="77777777" w:rsidR="00E3475C" w:rsidRDefault="00E3475C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0D00D" w14:textId="77777777" w:rsidR="00E3475C" w:rsidRDefault="00E3475C" w:rsidP="00BA763C">
      <w:r>
        <w:separator/>
      </w:r>
    </w:p>
  </w:footnote>
  <w:footnote w:type="continuationSeparator" w:id="0">
    <w:p w14:paraId="067FEF04" w14:textId="77777777" w:rsidR="00E3475C" w:rsidRDefault="00E3475C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2DA27" w14:textId="77777777" w:rsidR="00AF65E2" w:rsidRDefault="00AF65E2" w:rsidP="00AF65E2">
    <w:pPr>
      <w:pStyle w:val="Header"/>
    </w:pPr>
    <w:r>
      <w:t>Programul Regional Sud-Est 2021-2027</w:t>
    </w:r>
    <w:r>
      <w:tab/>
    </w:r>
  </w:p>
  <w:p w14:paraId="0DE7E429" w14:textId="77777777" w:rsidR="00AF65E2" w:rsidRDefault="00AF65E2" w:rsidP="00AF65E2">
    <w:pPr>
      <w:pStyle w:val="Header"/>
    </w:pPr>
  </w:p>
  <w:p w14:paraId="18C6638F" w14:textId="1591A379" w:rsidR="00AF65E2" w:rsidRDefault="00D53B82">
    <w:pPr>
      <w:pStyle w:val="Header"/>
    </w:pPr>
    <w:r w:rsidRPr="00D53B82">
      <w:t xml:space="preserve">Ghidul solicitantului </w:t>
    </w:r>
    <w:r w:rsidR="00D93AC7">
      <w:t xml:space="preserve">apel de proiecte </w:t>
    </w:r>
    <w:r w:rsidR="00D93AC7">
      <w:rPr>
        <w:rFonts w:ascii="Calibri" w:hAnsi="Calibri" w:cs="Calibri"/>
        <w:color w:val="000000"/>
        <w:szCs w:val="20"/>
      </w:rPr>
      <w:t>PRSE/2.4/1.2/2/2025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8626D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12E5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63F56"/>
    <w:rsid w:val="00270D00"/>
    <w:rsid w:val="0027504E"/>
    <w:rsid w:val="0028253F"/>
    <w:rsid w:val="00284338"/>
    <w:rsid w:val="00291F62"/>
    <w:rsid w:val="002A1D7E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1453"/>
    <w:rsid w:val="007973F7"/>
    <w:rsid w:val="007A261A"/>
    <w:rsid w:val="007A370B"/>
    <w:rsid w:val="007A7AA0"/>
    <w:rsid w:val="007B3AEB"/>
    <w:rsid w:val="007B5D69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AF65E2"/>
    <w:rsid w:val="00B075C0"/>
    <w:rsid w:val="00B1584A"/>
    <w:rsid w:val="00B2209D"/>
    <w:rsid w:val="00B31C5B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5522E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47F"/>
    <w:rsid w:val="00D52CF2"/>
    <w:rsid w:val="00D53B82"/>
    <w:rsid w:val="00D563BB"/>
    <w:rsid w:val="00D603FA"/>
    <w:rsid w:val="00D65242"/>
    <w:rsid w:val="00D676AE"/>
    <w:rsid w:val="00D93AC7"/>
    <w:rsid w:val="00DA1948"/>
    <w:rsid w:val="00DB2C7C"/>
    <w:rsid w:val="00DB4115"/>
    <w:rsid w:val="00DB6BD7"/>
    <w:rsid w:val="00DC16F5"/>
    <w:rsid w:val="00DF02D5"/>
    <w:rsid w:val="00DF03B6"/>
    <w:rsid w:val="00E03CA7"/>
    <w:rsid w:val="00E078C4"/>
    <w:rsid w:val="00E16474"/>
    <w:rsid w:val="00E16638"/>
    <w:rsid w:val="00E3475C"/>
    <w:rsid w:val="00E379CE"/>
    <w:rsid w:val="00E85CC6"/>
    <w:rsid w:val="00E92F81"/>
    <w:rsid w:val="00EA4C37"/>
    <w:rsid w:val="00EA530B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F9ABA-C849-48A6-B79E-24ECAB0A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Jenica Craciun</cp:lastModifiedBy>
  <cp:revision>21</cp:revision>
  <dcterms:created xsi:type="dcterms:W3CDTF">2023-04-27T19:43:00Z</dcterms:created>
  <dcterms:modified xsi:type="dcterms:W3CDTF">2025-11-06T11:21:00Z</dcterms:modified>
</cp:coreProperties>
</file>